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9" w:rsidRPr="009F4669" w:rsidRDefault="009F4669" w:rsidP="009F4669">
      <w:pPr>
        <w:widowControl w:val="0"/>
        <w:spacing w:line="360" w:lineRule="auto"/>
        <w:jc w:val="center"/>
        <w:rPr>
          <w:rFonts w:ascii="Verdana" w:hAnsi="Verdana" w:cs="Arial"/>
          <w:b/>
          <w:color w:val="000000"/>
        </w:rPr>
      </w:pPr>
      <w:bookmarkStart w:id="0" w:name="_GoBack"/>
      <w:bookmarkEnd w:id="0"/>
      <w:r w:rsidRPr="009F4669">
        <w:rPr>
          <w:rFonts w:ascii="Verdana" w:hAnsi="Verdana" w:cs="Arial"/>
          <w:b/>
          <w:color w:val="000000"/>
        </w:rPr>
        <w:t>COMMUNITY COLLEGE OF DENVER</w:t>
      </w:r>
    </w:p>
    <w:p w:rsidR="009F4669" w:rsidRPr="009F4669" w:rsidRDefault="009F4669" w:rsidP="009F4669">
      <w:pPr>
        <w:widowControl w:val="0"/>
        <w:spacing w:line="360" w:lineRule="auto"/>
        <w:rPr>
          <w:rFonts w:ascii="Verdana" w:hAnsi="Verdana" w:cs="Arial"/>
          <w:color w:val="000000"/>
          <w:u w:val="single"/>
        </w:rPr>
      </w:pPr>
    </w:p>
    <w:p w:rsidR="00B152A2" w:rsidRDefault="009F4669" w:rsidP="009F4669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color w:val="000000"/>
        </w:rPr>
      </w:pPr>
      <w:r w:rsidRPr="009F4669">
        <w:rPr>
          <w:rFonts w:ascii="Verdana" w:eastAsia="Calibri" w:hAnsi="Verdana" w:cs="Microsoft Sans Serif"/>
          <w:color w:val="000000"/>
        </w:rPr>
        <w:t>Title:</w:t>
      </w:r>
      <w:r w:rsidRPr="009F4669">
        <w:rPr>
          <w:rFonts w:ascii="Verdana" w:eastAsia="Calibri" w:hAnsi="Verdana" w:cs="Microsoft Sans Serif"/>
          <w:color w:val="000000"/>
        </w:rPr>
        <w:tab/>
      </w:r>
    </w:p>
    <w:p w:rsidR="00B152A2" w:rsidRPr="00B152A2" w:rsidRDefault="00B152A2" w:rsidP="00B152A2">
      <w:pPr>
        <w:pStyle w:val="ListParagraph"/>
        <w:widowControl w:val="0"/>
        <w:numPr>
          <w:ilvl w:val="3"/>
          <w:numId w:val="46"/>
        </w:numPr>
        <w:tabs>
          <w:tab w:val="left" w:pos="2160"/>
        </w:tabs>
        <w:spacing w:line="360" w:lineRule="auto"/>
        <w:rPr>
          <w:rFonts w:ascii="Verdana" w:eastAsia="Calibri" w:hAnsi="Verdana" w:cs="Microsoft Sans Serif"/>
          <w:color w:val="7030A0"/>
        </w:rPr>
      </w:pPr>
      <w:r w:rsidRPr="00B152A2">
        <w:rPr>
          <w:rFonts w:ascii="Verdana" w:eastAsia="Calibri" w:hAnsi="Verdana" w:cs="Microsoft Sans Serif"/>
          <w:color w:val="7030A0"/>
        </w:rPr>
        <w:t>Click File -&gt; Save As -&gt; Browse, to give your instrument a title.</w:t>
      </w:r>
    </w:p>
    <w:p w:rsidR="009F4669" w:rsidRPr="00B152A2" w:rsidRDefault="00FF0484" w:rsidP="00B152A2">
      <w:pPr>
        <w:pStyle w:val="ListParagraph"/>
        <w:widowControl w:val="0"/>
        <w:numPr>
          <w:ilvl w:val="3"/>
          <w:numId w:val="46"/>
        </w:numPr>
        <w:tabs>
          <w:tab w:val="left" w:pos="2160"/>
        </w:tabs>
        <w:spacing w:line="360" w:lineRule="auto"/>
        <w:rPr>
          <w:rFonts w:ascii="Verdana" w:eastAsia="Calibri" w:hAnsi="Verdana" w:cs="Microsoft Sans Serif"/>
          <w:color w:val="7030A0"/>
        </w:rPr>
      </w:pPr>
      <w:r w:rsidRPr="00B152A2">
        <w:rPr>
          <w:rFonts w:ascii="Verdana" w:eastAsia="Calibri" w:hAnsi="Verdana" w:cs="Microsoft Sans Serif"/>
          <w:color w:val="7030A0"/>
        </w:rPr>
        <w:t>The title of your instrument must use plain English and must convey the purpose of this guideline.</w:t>
      </w:r>
    </w:p>
    <w:p w:rsidR="00B152A2" w:rsidRPr="00B152A2" w:rsidRDefault="00B152A2" w:rsidP="00B152A2">
      <w:pPr>
        <w:pStyle w:val="ListParagraph"/>
        <w:widowControl w:val="0"/>
        <w:numPr>
          <w:ilvl w:val="3"/>
          <w:numId w:val="46"/>
        </w:numPr>
        <w:tabs>
          <w:tab w:val="left" w:pos="2160"/>
        </w:tabs>
        <w:spacing w:line="360" w:lineRule="auto"/>
        <w:rPr>
          <w:rFonts w:ascii="Verdana" w:eastAsia="Calibri" w:hAnsi="Verdana" w:cs="Microsoft Sans Serif"/>
          <w:i/>
          <w:color w:val="7030A0"/>
        </w:rPr>
      </w:pPr>
      <w:r w:rsidRPr="00B152A2">
        <w:rPr>
          <w:rFonts w:ascii="Verdana" w:eastAsia="Calibri" w:hAnsi="Verdana" w:cs="Microsoft Sans Serif"/>
          <w:color w:val="7030A0"/>
        </w:rPr>
        <w:t xml:space="preserve">You must use the indent function to align these </w:t>
      </w:r>
      <w:r>
        <w:rPr>
          <w:rFonts w:ascii="Verdana" w:eastAsia="Calibri" w:hAnsi="Verdana" w:cs="Microsoft Sans Serif"/>
          <w:color w:val="7030A0"/>
        </w:rPr>
        <w:t>header</w:t>
      </w:r>
      <w:r w:rsidRPr="00B152A2">
        <w:rPr>
          <w:rFonts w:ascii="Verdana" w:eastAsia="Calibri" w:hAnsi="Verdana" w:cs="Microsoft Sans Serif"/>
          <w:color w:val="7030A0"/>
        </w:rPr>
        <w:t xml:space="preserve"> rows.</w:t>
      </w:r>
    </w:p>
    <w:p w:rsidR="009F4669" w:rsidRPr="009F4669" w:rsidRDefault="009F4669" w:rsidP="009F4669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color w:val="000000"/>
        </w:rPr>
      </w:pPr>
    </w:p>
    <w:p w:rsidR="009F4669" w:rsidRPr="00FF0484" w:rsidRDefault="00FF0484" w:rsidP="009F4669">
      <w:pPr>
        <w:widowControl w:val="0"/>
        <w:tabs>
          <w:tab w:val="left" w:pos="2160"/>
          <w:tab w:val="left" w:pos="5760"/>
        </w:tabs>
        <w:spacing w:line="360" w:lineRule="auto"/>
        <w:ind w:left="2160" w:hanging="2160"/>
        <w:rPr>
          <w:rFonts w:ascii="Verdana" w:eastAsia="Calibri" w:hAnsi="Verdana" w:cs="Microsoft Sans Serif"/>
          <w:i/>
          <w:color w:val="000000"/>
        </w:rPr>
      </w:pPr>
      <w:r>
        <w:rPr>
          <w:rFonts w:ascii="Verdana" w:eastAsia="Calibri" w:hAnsi="Verdana" w:cs="Microsoft Sans Serif"/>
          <w:color w:val="000000"/>
        </w:rPr>
        <w:t>Guideline</w:t>
      </w:r>
      <w:r w:rsidR="009F4669" w:rsidRPr="009F4669">
        <w:rPr>
          <w:rFonts w:ascii="Verdana" w:eastAsia="Calibri" w:hAnsi="Verdana" w:cs="Microsoft Sans Serif"/>
          <w:color w:val="000000"/>
        </w:rPr>
        <w:t xml:space="preserve"> #:</w:t>
      </w:r>
      <w:r w:rsidR="009F4669" w:rsidRPr="009F4669">
        <w:rPr>
          <w:rFonts w:ascii="Verdana" w:eastAsia="Calibri" w:hAnsi="Verdana" w:cs="Microsoft Sans Serif"/>
          <w:color w:val="000000"/>
        </w:rPr>
        <w:tab/>
      </w:r>
      <w:r w:rsidR="00266F66" w:rsidRPr="00B152A2">
        <w:rPr>
          <w:rFonts w:ascii="Verdana" w:eastAsia="Calibri" w:hAnsi="Verdana" w:cs="Microsoft Sans Serif"/>
          <w:color w:val="7030A0"/>
        </w:rPr>
        <w:t xml:space="preserve">Will be assigned </w:t>
      </w:r>
      <w:r w:rsidRPr="00B152A2">
        <w:rPr>
          <w:rFonts w:ascii="Verdana" w:eastAsia="Calibri" w:hAnsi="Verdana" w:cs="Microsoft Sans Serif"/>
          <w:color w:val="7030A0"/>
        </w:rPr>
        <w:t>by the CCD instruments committee</w:t>
      </w:r>
      <w:r w:rsidRPr="00B152A2">
        <w:rPr>
          <w:rFonts w:ascii="Verdana" w:eastAsia="Calibri" w:hAnsi="Verdana" w:cs="Microsoft Sans Serif"/>
          <w:color w:val="000000"/>
        </w:rPr>
        <w:t>.</w:t>
      </w:r>
    </w:p>
    <w:p w:rsidR="009F4669" w:rsidRPr="009F4669" w:rsidRDefault="009F4669" w:rsidP="00FF0484">
      <w:pPr>
        <w:widowControl w:val="0"/>
        <w:tabs>
          <w:tab w:val="left" w:pos="2160"/>
        </w:tabs>
        <w:spacing w:line="360" w:lineRule="auto"/>
        <w:rPr>
          <w:rFonts w:ascii="Verdana" w:eastAsia="Calibri" w:hAnsi="Verdana" w:cs="Microsoft Sans Serif"/>
          <w:color w:val="000000"/>
        </w:rPr>
      </w:pPr>
    </w:p>
    <w:p w:rsidR="00FF0484" w:rsidRDefault="009F4669" w:rsidP="009F4669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color w:val="000000"/>
        </w:rPr>
      </w:pPr>
      <w:r w:rsidRPr="009F4669">
        <w:rPr>
          <w:rFonts w:ascii="Verdana" w:eastAsia="Calibri" w:hAnsi="Verdana" w:cs="Microsoft Sans Serif"/>
          <w:color w:val="000000"/>
        </w:rPr>
        <w:t>Approved By:</w:t>
      </w:r>
      <w:r w:rsidRPr="009F4669">
        <w:rPr>
          <w:rFonts w:ascii="Verdana" w:eastAsia="Calibri" w:hAnsi="Verdana" w:cs="Microsoft Sans Serif"/>
          <w:color w:val="000000"/>
        </w:rPr>
        <w:tab/>
        <w:t>Dr. Everette J. Freeman, President</w:t>
      </w:r>
    </w:p>
    <w:p w:rsidR="009F4669" w:rsidRPr="009F4669" w:rsidRDefault="00FF0484" w:rsidP="00FF0484">
      <w:pPr>
        <w:widowControl w:val="0"/>
        <w:tabs>
          <w:tab w:val="left" w:pos="2160"/>
        </w:tabs>
        <w:spacing w:line="360" w:lineRule="auto"/>
        <w:ind w:left="4320" w:hanging="2160"/>
        <w:rPr>
          <w:rFonts w:ascii="Verdana" w:eastAsia="Calibri" w:hAnsi="Verdana" w:cs="Microsoft Sans Serif"/>
          <w:color w:val="000000"/>
        </w:rPr>
      </w:pPr>
      <w:r>
        <w:rPr>
          <w:rFonts w:ascii="Verdana" w:eastAsia="Calibri" w:hAnsi="Verdana" w:cs="Microsoft Sans Serif"/>
          <w:color w:val="000000"/>
        </w:rPr>
        <w:t xml:space="preserve"> ____________________ (signature)</w:t>
      </w:r>
    </w:p>
    <w:p w:rsidR="009F4669" w:rsidRPr="009F4669" w:rsidRDefault="009F4669" w:rsidP="009F4669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  <w:r w:rsidRPr="009F4669">
        <w:rPr>
          <w:rFonts w:ascii="Verdana" w:hAnsi="Verdana" w:cs="Arial"/>
          <w:color w:val="000000"/>
          <w:u w:val="double"/>
        </w:rPr>
        <w:tab/>
      </w:r>
    </w:p>
    <w:p w:rsidR="009F4669" w:rsidRDefault="009F4669" w:rsidP="009F4669">
      <w:pPr>
        <w:pStyle w:val="I-Body"/>
        <w:spacing w:line="360" w:lineRule="auto"/>
        <w:ind w:left="0"/>
        <w:rPr>
          <w:rFonts w:ascii="Verdana" w:hAnsi="Verdana" w:cs="Arial"/>
        </w:rPr>
      </w:pPr>
    </w:p>
    <w:p w:rsidR="00A73AB2" w:rsidRDefault="00A73AB2" w:rsidP="00C91C2D">
      <w:pPr>
        <w:pStyle w:val="I-Heading"/>
        <w:numPr>
          <w:ilvl w:val="0"/>
          <w:numId w:val="32"/>
        </w:numPr>
        <w:spacing w:before="0" w:after="0" w:line="360" w:lineRule="auto"/>
        <w:ind w:left="720" w:hanging="720"/>
        <w:rPr>
          <w:rFonts w:ascii="Verdana" w:hAnsi="Verdana" w:cs="Arial"/>
          <w:sz w:val="24"/>
          <w:szCs w:val="24"/>
          <w:u w:val="none"/>
        </w:rPr>
      </w:pPr>
      <w:r w:rsidRPr="009F4669">
        <w:rPr>
          <w:rFonts w:ascii="Verdana" w:hAnsi="Verdana" w:cs="Arial"/>
          <w:sz w:val="24"/>
          <w:szCs w:val="24"/>
          <w:u w:val="none"/>
        </w:rPr>
        <w:t>Purpose</w:t>
      </w:r>
    </w:p>
    <w:p w:rsidR="00FF0484" w:rsidRPr="00B152A2" w:rsidRDefault="00FF0484" w:rsidP="00FF0484">
      <w:pPr>
        <w:pStyle w:val="I-Body"/>
        <w:ind w:left="2160"/>
        <w:rPr>
          <w:rFonts w:ascii="Verdana" w:hAnsi="Verdana"/>
          <w:color w:val="7030A0"/>
        </w:rPr>
      </w:pPr>
      <w:r w:rsidRPr="00B152A2">
        <w:rPr>
          <w:rFonts w:ascii="Verdana" w:hAnsi="Verdana"/>
          <w:color w:val="7030A0"/>
        </w:rPr>
        <w:t>Please state the reason for this form. Is there a CCCS, state, or national standard we are following, or a best practice. Will this form provide a clear set of directions to ensure consistent practices here at CCD.</w:t>
      </w:r>
    </w:p>
    <w:p w:rsidR="00A73AB2" w:rsidRPr="009F4669" w:rsidRDefault="00A73AB2" w:rsidP="00C91C2D">
      <w:pPr>
        <w:pStyle w:val="I-Body"/>
        <w:spacing w:line="360" w:lineRule="auto"/>
        <w:ind w:left="0"/>
        <w:rPr>
          <w:rFonts w:ascii="Verdana" w:hAnsi="Verdana" w:cs="Arial"/>
        </w:rPr>
      </w:pPr>
    </w:p>
    <w:p w:rsidR="00A73AB2" w:rsidRDefault="00A73AB2" w:rsidP="00C91C2D">
      <w:pPr>
        <w:pStyle w:val="I-Heading"/>
        <w:numPr>
          <w:ilvl w:val="0"/>
          <w:numId w:val="32"/>
        </w:numPr>
        <w:spacing w:before="0" w:after="0" w:line="360" w:lineRule="auto"/>
        <w:ind w:left="720" w:hanging="720"/>
        <w:rPr>
          <w:rFonts w:ascii="Verdana" w:hAnsi="Verdana" w:cs="Arial"/>
          <w:sz w:val="24"/>
          <w:szCs w:val="24"/>
          <w:u w:val="none"/>
        </w:rPr>
      </w:pPr>
      <w:r w:rsidRPr="009F4669">
        <w:rPr>
          <w:rFonts w:ascii="Verdana" w:hAnsi="Verdana" w:cs="Arial"/>
          <w:sz w:val="24"/>
          <w:szCs w:val="24"/>
          <w:u w:val="none"/>
        </w:rPr>
        <w:t>Definitions</w:t>
      </w:r>
    </w:p>
    <w:p w:rsidR="00FF0484" w:rsidRDefault="00FF0484" w:rsidP="00FF0484">
      <w:pPr>
        <w:pStyle w:val="I-Body"/>
      </w:pPr>
    </w:p>
    <w:p w:rsidR="00FF0484" w:rsidRPr="00B152A2" w:rsidRDefault="00E72361" w:rsidP="00FF0484">
      <w:pPr>
        <w:pStyle w:val="I-Body"/>
        <w:ind w:left="2160"/>
        <w:rPr>
          <w:rFonts w:ascii="Verdana" w:hAnsi="Verdana"/>
          <w:color w:val="7030A0"/>
        </w:rPr>
      </w:pPr>
      <w:r w:rsidRPr="00B152A2">
        <w:rPr>
          <w:rFonts w:ascii="Verdana" w:hAnsi="Verdana"/>
          <w:color w:val="7030A0"/>
        </w:rPr>
        <w:t>Please define any technical terms here, or any acronyms you may use. It must use this format:</w:t>
      </w:r>
    </w:p>
    <w:p w:rsidR="00E72361" w:rsidRDefault="00E72361" w:rsidP="00FF0484">
      <w:pPr>
        <w:pStyle w:val="I-Body"/>
        <w:ind w:left="2160"/>
        <w:rPr>
          <w:rFonts w:ascii="Verdana" w:hAnsi="Verdana"/>
          <w:i/>
          <w:color w:val="7030A0"/>
        </w:rPr>
      </w:pPr>
    </w:p>
    <w:p w:rsidR="00E72361" w:rsidRDefault="00E72361" w:rsidP="00E72361">
      <w:pPr>
        <w:pStyle w:val="I-Body"/>
        <w:numPr>
          <w:ilvl w:val="0"/>
          <w:numId w:val="41"/>
        </w:numPr>
        <w:rPr>
          <w:rFonts w:ascii="Verdana" w:hAnsi="Verdana"/>
          <w:color w:val="000000" w:themeColor="text1"/>
        </w:rPr>
      </w:pPr>
      <w:r w:rsidRPr="00E72361">
        <w:rPr>
          <w:rFonts w:ascii="Verdana" w:hAnsi="Verdana"/>
          <w:color w:val="000000" w:themeColor="text1"/>
        </w:rPr>
        <w:t>Term –</w:t>
      </w:r>
      <w:r>
        <w:rPr>
          <w:rFonts w:ascii="Verdana" w:hAnsi="Verdana"/>
          <w:color w:val="000000" w:themeColor="text1"/>
        </w:rPr>
        <w:t xml:space="preserve"> The definition written as a sentence.</w:t>
      </w:r>
    </w:p>
    <w:p w:rsidR="00E72361" w:rsidRPr="00E72361" w:rsidRDefault="00E72361" w:rsidP="00E72361">
      <w:pPr>
        <w:pStyle w:val="I-Body"/>
        <w:ind w:left="1440"/>
        <w:rPr>
          <w:rFonts w:ascii="Verdana" w:hAnsi="Verdana"/>
          <w:color w:val="000000" w:themeColor="text1"/>
        </w:rPr>
      </w:pPr>
    </w:p>
    <w:p w:rsidR="00E72361" w:rsidRPr="00E72361" w:rsidRDefault="00E72361" w:rsidP="00E72361">
      <w:pPr>
        <w:pStyle w:val="I-Body"/>
        <w:numPr>
          <w:ilvl w:val="0"/>
          <w:numId w:val="41"/>
        </w:numPr>
        <w:rPr>
          <w:rFonts w:ascii="Verdana" w:hAnsi="Verdana"/>
          <w:color w:val="000000" w:themeColor="text1"/>
        </w:rPr>
      </w:pPr>
      <w:r w:rsidRPr="00E72361">
        <w:rPr>
          <w:rFonts w:ascii="Verdana" w:hAnsi="Verdana"/>
          <w:color w:val="000000" w:themeColor="text1"/>
        </w:rPr>
        <w:t xml:space="preserve">Term - </w:t>
      </w:r>
      <w:r>
        <w:rPr>
          <w:rFonts w:ascii="Verdana" w:hAnsi="Verdana"/>
          <w:color w:val="000000" w:themeColor="text1"/>
        </w:rPr>
        <w:t>The definition written as a sentence.</w:t>
      </w:r>
    </w:p>
    <w:p w:rsidR="00A73AB2" w:rsidRPr="009F4669" w:rsidRDefault="00A73AB2" w:rsidP="00C91C2D">
      <w:pPr>
        <w:pStyle w:val="I-Body"/>
        <w:spacing w:line="360" w:lineRule="auto"/>
        <w:ind w:left="0"/>
        <w:rPr>
          <w:rFonts w:ascii="Verdana" w:hAnsi="Verdana" w:cs="Arial"/>
        </w:rPr>
      </w:pPr>
    </w:p>
    <w:p w:rsidR="00A73AB2" w:rsidRDefault="000176E1" w:rsidP="00C91C2D">
      <w:pPr>
        <w:pStyle w:val="I-Heading"/>
        <w:numPr>
          <w:ilvl w:val="0"/>
          <w:numId w:val="34"/>
        </w:numPr>
        <w:spacing w:before="0" w:after="0" w:line="360" w:lineRule="auto"/>
        <w:ind w:left="720" w:hanging="720"/>
        <w:rPr>
          <w:rFonts w:ascii="Verdana" w:hAnsi="Verdana" w:cs="Arial"/>
          <w:sz w:val="24"/>
          <w:szCs w:val="24"/>
          <w:u w:val="none"/>
        </w:rPr>
      </w:pPr>
      <w:r>
        <w:rPr>
          <w:rFonts w:ascii="Verdana" w:hAnsi="Verdana" w:cs="Arial"/>
          <w:sz w:val="24"/>
          <w:szCs w:val="24"/>
          <w:u w:val="none"/>
        </w:rPr>
        <w:t>Guideline</w:t>
      </w:r>
    </w:p>
    <w:p w:rsidR="00E72361" w:rsidRPr="00B152A2" w:rsidRDefault="00E72361" w:rsidP="00E72361">
      <w:pPr>
        <w:pStyle w:val="I-Body"/>
        <w:ind w:left="2160"/>
        <w:rPr>
          <w:rFonts w:ascii="Verdana" w:hAnsi="Verdana"/>
          <w:color w:val="7030A0"/>
        </w:rPr>
      </w:pPr>
      <w:r w:rsidRPr="00B152A2">
        <w:rPr>
          <w:rFonts w:ascii="Verdana" w:hAnsi="Verdana"/>
          <w:color w:val="7030A0"/>
        </w:rPr>
        <w:t>Please list all elements of your guideline in logical order, using plain English or terms you have already defined. It must use this format:</w:t>
      </w:r>
    </w:p>
    <w:p w:rsidR="00E72361" w:rsidRDefault="00E72361" w:rsidP="00E72361">
      <w:pPr>
        <w:pStyle w:val="I-Body"/>
        <w:ind w:left="2160"/>
        <w:rPr>
          <w:rFonts w:ascii="Verdana" w:hAnsi="Verdana"/>
          <w:i/>
          <w:color w:val="7030A0"/>
        </w:rPr>
      </w:pPr>
    </w:p>
    <w:p w:rsidR="00E72361" w:rsidRDefault="00E72361" w:rsidP="00E72361">
      <w:pPr>
        <w:pStyle w:val="I-Body"/>
        <w:numPr>
          <w:ilvl w:val="0"/>
          <w:numId w:val="44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Title of first section of guideline</w:t>
      </w:r>
    </w:p>
    <w:p w:rsidR="00E72361" w:rsidRDefault="00E72361" w:rsidP="00E72361">
      <w:pPr>
        <w:pStyle w:val="I-Body"/>
        <w:rPr>
          <w:rFonts w:ascii="Verdana" w:hAnsi="Verdana"/>
          <w:color w:val="000000" w:themeColor="text1"/>
        </w:rPr>
      </w:pPr>
    </w:p>
    <w:p w:rsidR="00E72361" w:rsidRDefault="00E72361" w:rsidP="00E72361">
      <w:pPr>
        <w:pStyle w:val="I-Body"/>
        <w:ind w:left="180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Explanation of this part of the guideline.</w:t>
      </w:r>
    </w:p>
    <w:p w:rsidR="00E72361" w:rsidRDefault="00E72361" w:rsidP="00E72361">
      <w:pPr>
        <w:pStyle w:val="I-Body"/>
        <w:ind w:left="1800"/>
        <w:rPr>
          <w:rFonts w:ascii="Verdana" w:hAnsi="Verdana"/>
          <w:color w:val="000000" w:themeColor="text1"/>
        </w:rPr>
      </w:pPr>
    </w:p>
    <w:p w:rsidR="00E72361" w:rsidRDefault="00E72361" w:rsidP="00E72361">
      <w:pPr>
        <w:pStyle w:val="I-Body"/>
        <w:numPr>
          <w:ilvl w:val="0"/>
          <w:numId w:val="45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Any lists required within each section should be delineated in this manner.</w:t>
      </w:r>
    </w:p>
    <w:p w:rsidR="00E72361" w:rsidRDefault="00E72361" w:rsidP="00E72361">
      <w:pPr>
        <w:pStyle w:val="I-Body"/>
        <w:ind w:left="2520"/>
        <w:rPr>
          <w:rFonts w:ascii="Verdana" w:hAnsi="Verdana"/>
          <w:color w:val="000000" w:themeColor="text1"/>
        </w:rPr>
      </w:pPr>
    </w:p>
    <w:p w:rsidR="00E72361" w:rsidRDefault="00E72361" w:rsidP="00E72361">
      <w:pPr>
        <w:pStyle w:val="I-Body"/>
        <w:numPr>
          <w:ilvl w:val="0"/>
          <w:numId w:val="44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Title of second section of guideline</w:t>
      </w:r>
    </w:p>
    <w:p w:rsidR="00E72361" w:rsidRDefault="00E72361" w:rsidP="00E72361">
      <w:pPr>
        <w:pStyle w:val="I-Body"/>
        <w:ind w:left="180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Explanation of this part of the guideline.</w:t>
      </w:r>
    </w:p>
    <w:p w:rsidR="00E72361" w:rsidRDefault="00E72361" w:rsidP="00E72361">
      <w:pPr>
        <w:pStyle w:val="I-Body"/>
        <w:ind w:left="1800"/>
        <w:rPr>
          <w:rFonts w:ascii="Verdana" w:hAnsi="Verdana"/>
          <w:color w:val="000000" w:themeColor="text1"/>
        </w:rPr>
      </w:pPr>
    </w:p>
    <w:p w:rsidR="00E72361" w:rsidRDefault="00E72361" w:rsidP="00E72361">
      <w:pPr>
        <w:pStyle w:val="I-Body"/>
        <w:numPr>
          <w:ilvl w:val="1"/>
          <w:numId w:val="44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Any lists required within each section should be delineated in this manner.</w:t>
      </w:r>
    </w:p>
    <w:p w:rsidR="00E72361" w:rsidRPr="00E72361" w:rsidRDefault="00E72361" w:rsidP="00E72361">
      <w:pPr>
        <w:pStyle w:val="I-Body"/>
        <w:ind w:left="1800"/>
        <w:rPr>
          <w:rFonts w:ascii="Verdana" w:hAnsi="Verdana"/>
          <w:color w:val="000000" w:themeColor="text1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E72361" w:rsidRDefault="00E72361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</w:p>
    <w:p w:rsidR="00FF0484" w:rsidRPr="009F4669" w:rsidRDefault="00FF0484" w:rsidP="00FF0484">
      <w:pPr>
        <w:widowControl w:val="0"/>
        <w:tabs>
          <w:tab w:val="left" w:pos="9360"/>
        </w:tabs>
        <w:spacing w:line="360" w:lineRule="auto"/>
        <w:rPr>
          <w:rFonts w:ascii="Verdana" w:hAnsi="Verdana" w:cs="Arial"/>
          <w:color w:val="000000"/>
          <w:u w:val="double"/>
        </w:rPr>
      </w:pPr>
      <w:r w:rsidRPr="009F4669">
        <w:rPr>
          <w:rFonts w:ascii="Verdana" w:hAnsi="Verdana" w:cs="Arial"/>
          <w:color w:val="000000"/>
          <w:u w:val="double"/>
        </w:rPr>
        <w:tab/>
      </w:r>
    </w:p>
    <w:p w:rsidR="00FF0484" w:rsidRPr="00CF13C7" w:rsidRDefault="00FF0484" w:rsidP="00FF0484">
      <w:pPr>
        <w:widowControl w:val="0"/>
        <w:tabs>
          <w:tab w:val="left" w:pos="2160"/>
          <w:tab w:val="left" w:pos="5760"/>
        </w:tabs>
        <w:spacing w:line="360" w:lineRule="auto"/>
        <w:ind w:left="2160" w:hanging="2160"/>
        <w:rPr>
          <w:rFonts w:ascii="Verdana" w:eastAsia="Calibri" w:hAnsi="Verdana" w:cs="Microsoft Sans Serif"/>
          <w:color w:val="000000"/>
        </w:rPr>
      </w:pPr>
      <w:r>
        <w:rPr>
          <w:rFonts w:ascii="Verdana" w:eastAsia="Calibri" w:hAnsi="Verdana" w:cs="Microsoft Sans Serif"/>
          <w:color w:val="000000"/>
        </w:rPr>
        <w:t>Approvals</w:t>
      </w:r>
      <w:r w:rsidRPr="009F4669">
        <w:rPr>
          <w:rFonts w:ascii="Verdana" w:eastAsia="Calibri" w:hAnsi="Verdana" w:cs="Microsoft Sans Serif"/>
          <w:color w:val="000000"/>
        </w:rPr>
        <w:t>:</w:t>
      </w:r>
      <w:r w:rsidRPr="009F4669">
        <w:rPr>
          <w:rFonts w:ascii="Verdana" w:eastAsia="Calibri" w:hAnsi="Verdana" w:cs="Microsoft Sans Serif"/>
          <w:color w:val="000000"/>
        </w:rPr>
        <w:tab/>
      </w:r>
      <w:r w:rsidRPr="00CF13C7">
        <w:rPr>
          <w:rFonts w:ascii="Verdana" w:eastAsia="Calibri" w:hAnsi="Verdana" w:cs="Microsoft Sans Serif"/>
          <w:color w:val="7030A0"/>
        </w:rPr>
        <w:t>You must use the indent function to align these two rows</w:t>
      </w:r>
    </w:p>
    <w:p w:rsidR="00FF0484" w:rsidRPr="00CF13C7" w:rsidRDefault="00FF0484" w:rsidP="00FF0484">
      <w:pPr>
        <w:widowControl w:val="0"/>
        <w:tabs>
          <w:tab w:val="left" w:pos="2160"/>
          <w:tab w:val="left" w:pos="5760"/>
        </w:tabs>
        <w:spacing w:line="360" w:lineRule="auto"/>
        <w:ind w:left="4320" w:hanging="2160"/>
        <w:rPr>
          <w:rFonts w:ascii="Verdana" w:eastAsia="Calibri" w:hAnsi="Verdana" w:cs="Microsoft Sans Serif"/>
          <w:color w:val="7030A0"/>
        </w:rPr>
      </w:pPr>
      <w:r w:rsidRPr="00CF13C7">
        <w:rPr>
          <w:rFonts w:ascii="Verdana" w:eastAsia="Calibri" w:hAnsi="Verdana" w:cs="Microsoft Sans Serif"/>
          <w:color w:val="7030A0"/>
        </w:rPr>
        <w:t>All dates of approval for this form, listed from oldest to newest.</w:t>
      </w:r>
    </w:p>
    <w:p w:rsidR="00FF0484" w:rsidRPr="009F4669" w:rsidRDefault="00FF0484" w:rsidP="00FF0484">
      <w:pPr>
        <w:widowControl w:val="0"/>
        <w:tabs>
          <w:tab w:val="left" w:pos="2160"/>
        </w:tabs>
        <w:spacing w:line="360" w:lineRule="auto"/>
        <w:rPr>
          <w:rFonts w:ascii="Verdana" w:eastAsia="Calibri" w:hAnsi="Verdana" w:cs="Microsoft Sans Serif"/>
          <w:color w:val="000000"/>
        </w:rPr>
      </w:pPr>
    </w:p>
    <w:p w:rsidR="00FF0484" w:rsidRPr="00CF13C7" w:rsidRDefault="00FF0484" w:rsidP="00FF0484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000000"/>
        </w:rPr>
        <w:t>References</w:t>
      </w:r>
      <w:r w:rsidRPr="009F4669">
        <w:rPr>
          <w:rFonts w:ascii="Verdana" w:eastAsia="Calibri" w:hAnsi="Verdana" w:cs="Microsoft Sans Serif"/>
          <w:color w:val="000000"/>
        </w:rPr>
        <w:t>:</w:t>
      </w:r>
      <w:r w:rsidRPr="009F4669">
        <w:rPr>
          <w:rFonts w:ascii="Verdana" w:eastAsia="Calibri" w:hAnsi="Verdana" w:cs="Microsoft Sans Serif"/>
          <w:color w:val="000000"/>
        </w:rPr>
        <w:tab/>
      </w:r>
      <w:r w:rsidRPr="00CF13C7">
        <w:rPr>
          <w:rFonts w:ascii="Verdana" w:eastAsia="Calibri" w:hAnsi="Verdana" w:cs="Microsoft Sans Serif"/>
          <w:color w:val="7030A0"/>
        </w:rPr>
        <w:t>Please list any other instruments (CCD, CCCS, Colorado, or national) that you used in completing this form, and provide the link.</w:t>
      </w:r>
    </w:p>
    <w:p w:rsidR="00FF0484" w:rsidRDefault="00FF0484" w:rsidP="00FF0484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i/>
          <w:color w:val="7030A0"/>
        </w:rPr>
      </w:pPr>
    </w:p>
    <w:p w:rsidR="00FF0484" w:rsidRPr="00CF13C7" w:rsidRDefault="00E72361" w:rsidP="00CF13C7">
      <w:pPr>
        <w:rPr>
          <w:rFonts w:ascii="Verdana" w:eastAsia="Calibri" w:hAnsi="Verdana" w:cs="Microsoft Sans Serif"/>
          <w:i/>
          <w:color w:val="7030A0"/>
        </w:rPr>
      </w:pPr>
      <w:r>
        <w:rPr>
          <w:rFonts w:ascii="Verdana" w:eastAsia="Calibri" w:hAnsi="Verdana" w:cs="Microsoft Sans Serif"/>
          <w:i/>
          <w:color w:val="7030A0"/>
        </w:rPr>
        <w:br w:type="page"/>
      </w:r>
      <w:r w:rsidR="00FF0484" w:rsidRPr="00CF13C7">
        <w:rPr>
          <w:rFonts w:ascii="Verdana" w:eastAsia="Calibri" w:hAnsi="Verdana" w:cs="Microsoft Sans Serif"/>
          <w:color w:val="7030A0"/>
        </w:rPr>
        <w:lastRenderedPageBreak/>
        <w:t>Style Guide:</w:t>
      </w:r>
    </w:p>
    <w:p w:rsidR="00FF0484" w:rsidRPr="00CF13C7" w:rsidRDefault="00FF0484" w:rsidP="00FF0484">
      <w:pPr>
        <w:widowControl w:val="0"/>
        <w:tabs>
          <w:tab w:val="left" w:pos="2160"/>
        </w:tabs>
        <w:spacing w:line="360" w:lineRule="auto"/>
        <w:ind w:left="2160" w:hanging="2160"/>
        <w:rPr>
          <w:rFonts w:ascii="Verdana" w:eastAsia="Calibri" w:hAnsi="Verdana" w:cs="Microsoft Sans Serif"/>
          <w:color w:val="7030A0"/>
        </w:rPr>
      </w:pPr>
      <w:r w:rsidRPr="00CF13C7">
        <w:rPr>
          <w:rFonts w:ascii="Verdana" w:eastAsia="Calibri" w:hAnsi="Verdana" w:cs="Microsoft Sans Serif"/>
          <w:color w:val="7030A0"/>
        </w:rPr>
        <w:tab/>
      </w:r>
    </w:p>
    <w:p w:rsidR="00FF0484" w:rsidRPr="00CF13C7" w:rsidRDefault="005B4EF6" w:rsidP="00FF0484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>The font</w:t>
      </w:r>
      <w:r w:rsidR="00FF0484" w:rsidRPr="00CF13C7">
        <w:rPr>
          <w:rFonts w:ascii="Verdana" w:eastAsia="Calibri" w:hAnsi="Verdana" w:cs="Microsoft Sans Serif"/>
          <w:color w:val="7030A0"/>
        </w:rPr>
        <w:t xml:space="preserve"> must </w:t>
      </w:r>
      <w:r>
        <w:rPr>
          <w:rFonts w:ascii="Verdana" w:eastAsia="Calibri" w:hAnsi="Verdana" w:cs="Microsoft Sans Serif"/>
          <w:color w:val="7030A0"/>
        </w:rPr>
        <w:t>be Verdana, Normal, 12-point, Black</w:t>
      </w:r>
      <w:r w:rsidR="00FF0484" w:rsidRPr="00CF13C7">
        <w:rPr>
          <w:rFonts w:ascii="Verdana" w:eastAsia="Calibri" w:hAnsi="Verdana" w:cs="Microsoft Sans Serif"/>
          <w:color w:val="7030A0"/>
        </w:rPr>
        <w:t>.</w:t>
      </w:r>
    </w:p>
    <w:p w:rsidR="00E72361" w:rsidRPr="00CF13C7" w:rsidRDefault="005B4EF6" w:rsidP="00FF0484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>Do not</w:t>
      </w:r>
      <w:r w:rsidR="00E72361" w:rsidRPr="00CF13C7">
        <w:rPr>
          <w:rFonts w:ascii="Verdana" w:eastAsia="Calibri" w:hAnsi="Verdana" w:cs="Microsoft Sans Serif"/>
          <w:color w:val="7030A0"/>
        </w:rPr>
        <w:t xml:space="preserve"> remove any sections of this guideline template. All</w:t>
      </w:r>
      <w:r>
        <w:rPr>
          <w:rFonts w:ascii="Verdana" w:eastAsia="Calibri" w:hAnsi="Verdana" w:cs="Microsoft Sans Serif"/>
          <w:color w:val="7030A0"/>
        </w:rPr>
        <w:t xml:space="preserve"> sections</w:t>
      </w:r>
      <w:r w:rsidR="00E72361" w:rsidRPr="00CF13C7">
        <w:rPr>
          <w:rFonts w:ascii="Verdana" w:eastAsia="Calibri" w:hAnsi="Verdana" w:cs="Microsoft Sans Serif"/>
          <w:color w:val="7030A0"/>
        </w:rPr>
        <w:t xml:space="preserve"> must be completed.</w:t>
      </w:r>
    </w:p>
    <w:p w:rsidR="00FF0484" w:rsidRPr="00CF13C7" w:rsidRDefault="005B4EF6" w:rsidP="00FF0484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>The</w:t>
      </w:r>
      <w:r w:rsidR="00FF0484" w:rsidRPr="00CF13C7">
        <w:rPr>
          <w:rFonts w:ascii="Verdana" w:eastAsia="Calibri" w:hAnsi="Verdana" w:cs="Microsoft Sans Serif"/>
          <w:color w:val="7030A0"/>
        </w:rPr>
        <w:t xml:space="preserve"> margin</w:t>
      </w:r>
      <w:r>
        <w:rPr>
          <w:rFonts w:ascii="Verdana" w:eastAsia="Calibri" w:hAnsi="Verdana" w:cs="Microsoft Sans Serif"/>
          <w:color w:val="7030A0"/>
        </w:rPr>
        <w:t>s</w:t>
      </w:r>
      <w:r w:rsidR="00FF0484" w:rsidRPr="00CF13C7">
        <w:rPr>
          <w:rFonts w:ascii="Verdana" w:eastAsia="Calibri" w:hAnsi="Verdana" w:cs="Microsoft Sans Serif"/>
          <w:color w:val="7030A0"/>
        </w:rPr>
        <w:t xml:space="preserve"> already set in this template</w:t>
      </w:r>
      <w:r>
        <w:rPr>
          <w:rFonts w:ascii="Verdana" w:eastAsia="Calibri" w:hAnsi="Verdana" w:cs="Microsoft Sans Serif"/>
          <w:color w:val="7030A0"/>
        </w:rPr>
        <w:t>, must not be modified</w:t>
      </w:r>
      <w:r w:rsidR="00FF0484" w:rsidRPr="00CF13C7">
        <w:rPr>
          <w:rFonts w:ascii="Verdana" w:eastAsia="Calibri" w:hAnsi="Verdana" w:cs="Microsoft Sans Serif"/>
          <w:color w:val="7030A0"/>
        </w:rPr>
        <w:t>.</w:t>
      </w:r>
    </w:p>
    <w:p w:rsidR="00FF0484" w:rsidRPr="00CF13C7" w:rsidRDefault="005B4EF6" w:rsidP="00FF0484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>Do not modify</w:t>
      </w:r>
      <w:r w:rsidR="00FF0484" w:rsidRPr="00CF13C7">
        <w:rPr>
          <w:rFonts w:ascii="Verdana" w:eastAsia="Calibri" w:hAnsi="Verdana" w:cs="Microsoft Sans Serif"/>
          <w:color w:val="7030A0"/>
        </w:rPr>
        <w:t xml:space="preserve"> the </w:t>
      </w:r>
      <w:r w:rsidRPr="00CF13C7">
        <w:rPr>
          <w:rFonts w:ascii="Verdana" w:eastAsia="Calibri" w:hAnsi="Verdana" w:cs="Microsoft Sans Serif"/>
          <w:color w:val="7030A0"/>
        </w:rPr>
        <w:t>0.25-inch</w:t>
      </w:r>
      <w:r w:rsidR="00FF0484" w:rsidRPr="00CF13C7">
        <w:rPr>
          <w:rFonts w:ascii="Verdana" w:eastAsia="Calibri" w:hAnsi="Verdana" w:cs="Microsoft Sans Serif"/>
          <w:color w:val="7030A0"/>
        </w:rPr>
        <w:t xml:space="preserve"> header, footer, and indent settings already set in this template.</w:t>
      </w:r>
    </w:p>
    <w:p w:rsidR="00CF13C7" w:rsidRPr="00CF13C7" w:rsidRDefault="00CF13C7" w:rsidP="00CF13C7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 w:rsidRPr="00CF13C7">
        <w:rPr>
          <w:rFonts w:ascii="Verdana" w:eastAsia="Calibri" w:hAnsi="Verdana" w:cs="Microsoft Sans Serif"/>
          <w:color w:val="7030A0"/>
        </w:rPr>
        <w:t xml:space="preserve">Please use only </w:t>
      </w:r>
      <w:r w:rsidRPr="00CF13C7">
        <w:rPr>
          <w:rFonts w:ascii="Verdana" w:eastAsia="Calibri" w:hAnsi="Verdana" w:cs="Microsoft Sans Serif"/>
          <w:b/>
          <w:color w:val="7030A0"/>
        </w:rPr>
        <w:t>bold</w:t>
      </w:r>
      <w:r w:rsidRPr="00CF13C7">
        <w:rPr>
          <w:rFonts w:ascii="Verdana" w:eastAsia="Calibri" w:hAnsi="Verdana" w:cs="Microsoft Sans Serif"/>
          <w:color w:val="7030A0"/>
        </w:rPr>
        <w:t xml:space="preserve"> text to indicate emphasis.</w:t>
      </w:r>
    </w:p>
    <w:p w:rsidR="00FF0484" w:rsidRPr="00CF13C7" w:rsidRDefault="00CF13C7" w:rsidP="00FF0484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>Do not use underlining for emphasis</w:t>
      </w:r>
      <w:r w:rsidR="00FF0484" w:rsidRPr="00CF13C7">
        <w:rPr>
          <w:rFonts w:ascii="Verdana" w:eastAsia="Calibri" w:hAnsi="Verdana" w:cs="Microsoft Sans Serif"/>
          <w:color w:val="7030A0"/>
        </w:rPr>
        <w:t>.</w:t>
      </w:r>
      <w:r>
        <w:rPr>
          <w:rFonts w:ascii="Verdana" w:eastAsia="Calibri" w:hAnsi="Verdana" w:cs="Microsoft Sans Serif"/>
          <w:color w:val="7030A0"/>
        </w:rPr>
        <w:t xml:space="preserve"> Insert URLs by clicking the “Insert” tab and selecting Hyperlink.</w:t>
      </w:r>
    </w:p>
    <w:p w:rsidR="00FF0484" w:rsidRPr="00CF13C7" w:rsidRDefault="005B4EF6" w:rsidP="00F7732A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 xml:space="preserve">To create accessible text boxes, follow the instructions at: </w:t>
      </w:r>
      <w:hyperlink r:id="rId8" w:history="1">
        <w:r w:rsidRPr="005B4EF6">
          <w:rPr>
            <w:rStyle w:val="Hyperlink"/>
            <w:rFonts w:ascii="Verdana" w:eastAsia="Calibri" w:hAnsi="Verdana" w:cs="Microsoft Sans Serif"/>
          </w:rPr>
          <w:t>Creating Accessible Text Boxes</w:t>
        </w:r>
      </w:hyperlink>
    </w:p>
    <w:p w:rsidR="00CD11C5" w:rsidRPr="00CF13C7" w:rsidRDefault="005B4EF6" w:rsidP="00CD11C5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>
        <w:rPr>
          <w:rFonts w:ascii="Verdana" w:eastAsia="Calibri" w:hAnsi="Verdana" w:cs="Microsoft Sans Serif"/>
          <w:color w:val="7030A0"/>
        </w:rPr>
        <w:t xml:space="preserve">To create accessible tables, follow the instructions at: </w:t>
      </w:r>
      <w:hyperlink r:id="rId9" w:history="1">
        <w:r w:rsidR="00713F2A" w:rsidRPr="00713F2A">
          <w:rPr>
            <w:rStyle w:val="Hyperlink"/>
            <w:rFonts w:ascii="Verdana" w:eastAsia="Calibri" w:hAnsi="Verdana" w:cs="Microsoft Sans Serif"/>
          </w:rPr>
          <w:t>Creating Accessible Tables</w:t>
        </w:r>
      </w:hyperlink>
    </w:p>
    <w:p w:rsidR="00E72361" w:rsidRPr="00CF13C7" w:rsidRDefault="00E72361" w:rsidP="00482EDF">
      <w:pPr>
        <w:pStyle w:val="ListParagraph"/>
        <w:widowControl w:val="0"/>
        <w:numPr>
          <w:ilvl w:val="0"/>
          <w:numId w:val="40"/>
        </w:numPr>
        <w:tabs>
          <w:tab w:val="left" w:pos="2160"/>
        </w:tabs>
        <w:spacing w:line="360" w:lineRule="auto"/>
        <w:ind w:right="360"/>
        <w:rPr>
          <w:rFonts w:ascii="Verdana" w:eastAsia="Calibri" w:hAnsi="Verdana" w:cs="Microsoft Sans Serif"/>
          <w:color w:val="7030A0"/>
        </w:rPr>
      </w:pPr>
      <w:r w:rsidRPr="00CF13C7">
        <w:rPr>
          <w:rFonts w:ascii="Verdana" w:eastAsia="Calibri" w:hAnsi="Verdana" w:cs="Microsoft Sans Serif"/>
          <w:color w:val="7030A0"/>
        </w:rPr>
        <w:t xml:space="preserve">Separate paragraphs with a </w:t>
      </w:r>
      <w:r w:rsidR="00713F2A">
        <w:rPr>
          <w:rFonts w:ascii="Verdana" w:eastAsia="Calibri" w:hAnsi="Verdana" w:cs="Microsoft Sans Serif"/>
          <w:color w:val="7030A0"/>
        </w:rPr>
        <w:t>blank line</w:t>
      </w:r>
      <w:r w:rsidRPr="00CF13C7">
        <w:rPr>
          <w:rFonts w:ascii="Verdana" w:eastAsia="Calibri" w:hAnsi="Verdana" w:cs="Microsoft Sans Serif"/>
          <w:color w:val="7030A0"/>
        </w:rPr>
        <w:t>.</w:t>
      </w:r>
    </w:p>
    <w:p w:rsidR="00FF0484" w:rsidRPr="00CF13C7" w:rsidRDefault="00FF0484">
      <w:pPr>
        <w:pStyle w:val="I-Body"/>
        <w:spacing w:line="360" w:lineRule="auto"/>
        <w:ind w:left="0"/>
        <w:rPr>
          <w:rFonts w:ascii="Verdana" w:hAnsi="Verdana" w:cs="Arial"/>
        </w:rPr>
      </w:pPr>
    </w:p>
    <w:sectPr w:rsidR="00FF0484" w:rsidRPr="00CF13C7" w:rsidSect="009F4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A6" w:rsidRDefault="004B74A6">
      <w:r>
        <w:separator/>
      </w:r>
    </w:p>
  </w:endnote>
  <w:endnote w:type="continuationSeparator" w:id="0">
    <w:p w:rsidR="004B74A6" w:rsidRDefault="004B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C5" w:rsidRDefault="00CD1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69" w:rsidRPr="00FF0484" w:rsidRDefault="009F4669" w:rsidP="00FF0484">
    <w:pPr>
      <w:pStyle w:val="Footer"/>
      <w:tabs>
        <w:tab w:val="clear" w:pos="4320"/>
        <w:tab w:val="clear" w:pos="8640"/>
        <w:tab w:val="right" w:pos="9360"/>
      </w:tabs>
      <w:rPr>
        <w:rFonts w:ascii="Verdana" w:hAnsi="Verdana"/>
      </w:rPr>
    </w:pPr>
    <w:r w:rsidRPr="009F4669">
      <w:rPr>
        <w:rFonts w:ascii="Verdana" w:hAnsi="Verdana"/>
      </w:rPr>
      <w:t xml:space="preserve">Page </w:t>
    </w:r>
    <w:r w:rsidRPr="009F4669">
      <w:rPr>
        <w:rFonts w:ascii="Verdana" w:hAnsi="Verdana"/>
        <w:bCs/>
      </w:rPr>
      <w:fldChar w:fldCharType="begin"/>
    </w:r>
    <w:r w:rsidRPr="009F4669">
      <w:rPr>
        <w:rFonts w:ascii="Verdana" w:hAnsi="Verdana"/>
        <w:bCs/>
      </w:rPr>
      <w:instrText xml:space="preserve"> PAGE </w:instrText>
    </w:r>
    <w:r w:rsidRPr="009F4669">
      <w:rPr>
        <w:rFonts w:ascii="Verdana" w:hAnsi="Verdana"/>
        <w:bCs/>
      </w:rPr>
      <w:fldChar w:fldCharType="separate"/>
    </w:r>
    <w:r w:rsidR="004B74A6">
      <w:rPr>
        <w:rFonts w:ascii="Verdana" w:hAnsi="Verdana"/>
        <w:bCs/>
        <w:noProof/>
      </w:rPr>
      <w:t>3</w:t>
    </w:r>
    <w:r w:rsidRPr="009F4669">
      <w:rPr>
        <w:rFonts w:ascii="Verdana" w:hAnsi="Verdana"/>
        <w:bCs/>
      </w:rPr>
      <w:fldChar w:fldCharType="end"/>
    </w:r>
    <w:r w:rsidRPr="009F4669">
      <w:rPr>
        <w:rFonts w:ascii="Verdana" w:hAnsi="Verdana"/>
      </w:rPr>
      <w:t xml:space="preserve"> of </w:t>
    </w:r>
    <w:r w:rsidRPr="009F4669">
      <w:rPr>
        <w:rFonts w:ascii="Verdana" w:hAnsi="Verdana"/>
        <w:bCs/>
      </w:rPr>
      <w:fldChar w:fldCharType="begin"/>
    </w:r>
    <w:r w:rsidRPr="009F4669">
      <w:rPr>
        <w:rFonts w:ascii="Verdana" w:hAnsi="Verdana"/>
        <w:bCs/>
      </w:rPr>
      <w:instrText xml:space="preserve"> NUMPAGES  </w:instrText>
    </w:r>
    <w:r w:rsidRPr="009F4669">
      <w:rPr>
        <w:rFonts w:ascii="Verdana" w:hAnsi="Verdana"/>
        <w:bCs/>
      </w:rPr>
      <w:fldChar w:fldCharType="separate"/>
    </w:r>
    <w:r w:rsidR="004B74A6">
      <w:rPr>
        <w:rFonts w:ascii="Verdana" w:hAnsi="Verdana"/>
        <w:bCs/>
        <w:noProof/>
      </w:rPr>
      <w:t>3</w:t>
    </w:r>
    <w:r w:rsidRPr="009F4669">
      <w:rPr>
        <w:rFonts w:ascii="Verdana" w:hAnsi="Verdana"/>
        <w:bCs/>
      </w:rPr>
      <w:fldChar w:fldCharType="end"/>
    </w:r>
    <w:r w:rsidR="00FF0484">
      <w:rPr>
        <w:rFonts w:ascii="Verdana" w:hAnsi="Verdana"/>
        <w:bCs/>
      </w:rPr>
      <w:t xml:space="preserve">     </w:t>
    </w:r>
    <w:r w:rsidR="00FF0484">
      <w:rPr>
        <w:rFonts w:ascii="Verdana" w:hAnsi="Verdana"/>
        <w:bCs/>
      </w:rPr>
      <w:tab/>
      <w:t>Guideline</w:t>
    </w:r>
    <w:r w:rsidR="00FF0484" w:rsidRPr="00FF0484">
      <w:rPr>
        <w:rFonts w:ascii="Verdana" w:hAnsi="Verdana"/>
        <w:bCs/>
      </w:rPr>
      <w:t xml:space="preserve"> # and Title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B5" w:rsidRDefault="008041B5" w:rsidP="005B1D9E">
    <w:pPr>
      <w:pStyle w:val="Footer"/>
    </w:pPr>
    <w:r>
      <w:t>Last Modified: 12-01-2010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E56EFB">
      <w:rPr>
        <w:noProof/>
      </w:rPr>
      <w:fldChar w:fldCharType="begin"/>
    </w:r>
    <w:r w:rsidR="00E56EFB">
      <w:rPr>
        <w:noProof/>
      </w:rPr>
      <w:instrText xml:space="preserve"> NUMPAGES </w:instrText>
    </w:r>
    <w:r w:rsidR="00E56EFB">
      <w:rPr>
        <w:noProof/>
      </w:rPr>
      <w:fldChar w:fldCharType="separate"/>
    </w:r>
    <w:r w:rsidR="004B74A6">
      <w:rPr>
        <w:noProof/>
      </w:rPr>
      <w:t>3</w:t>
    </w:r>
    <w:r w:rsidR="00E56E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A6" w:rsidRDefault="004B74A6">
      <w:r>
        <w:separator/>
      </w:r>
    </w:p>
  </w:footnote>
  <w:footnote w:type="continuationSeparator" w:id="0">
    <w:p w:rsidR="004B74A6" w:rsidRDefault="004B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C5" w:rsidRDefault="00CD1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C5" w:rsidRDefault="00CD1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B5" w:rsidRDefault="00E96C1F" w:rsidP="00790DCA">
    <w:pPr>
      <w:pStyle w:val="Header"/>
      <w:jc w:val="center"/>
    </w:pPr>
    <w:r>
      <w:rPr>
        <w:noProof/>
      </w:rPr>
      <w:drawing>
        <wp:inline distT="0" distB="0" distL="0" distR="0" wp14:anchorId="2FE65273" wp14:editId="31F5BFEC">
          <wp:extent cx="1257300" cy="419100"/>
          <wp:effectExtent l="0" t="0" r="0" b="0"/>
          <wp:docPr id="1" name="Picture 2" descr="cid:image002.png@01CB69F5.C9112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CB69F5.C9112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1B5" w:rsidRDefault="008041B5" w:rsidP="00790D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CC3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404E7"/>
    <w:multiLevelType w:val="hybridMultilevel"/>
    <w:tmpl w:val="749ACCA2"/>
    <w:lvl w:ilvl="0" w:tplc="034E3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D7315"/>
    <w:multiLevelType w:val="hybridMultilevel"/>
    <w:tmpl w:val="3258BDAE"/>
    <w:lvl w:ilvl="0" w:tplc="0982003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B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501695"/>
    <w:multiLevelType w:val="multilevel"/>
    <w:tmpl w:val="3D5EB5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0E5503EC"/>
    <w:multiLevelType w:val="multilevel"/>
    <w:tmpl w:val="FBACA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6" w15:restartNumberingAfterBreak="0">
    <w:nsid w:val="10831C2F"/>
    <w:multiLevelType w:val="hybridMultilevel"/>
    <w:tmpl w:val="77FC83EC"/>
    <w:lvl w:ilvl="0" w:tplc="BAC0E0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A27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297FFA"/>
    <w:multiLevelType w:val="multilevel"/>
    <w:tmpl w:val="161CA9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9" w15:restartNumberingAfterBreak="0">
    <w:nsid w:val="18BD4E55"/>
    <w:multiLevelType w:val="multilevel"/>
    <w:tmpl w:val="AEBCE4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1DCD7F2A"/>
    <w:multiLevelType w:val="multilevel"/>
    <w:tmpl w:val="F6A4AF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1FC51006"/>
    <w:multiLevelType w:val="hybridMultilevel"/>
    <w:tmpl w:val="3D76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1725"/>
    <w:multiLevelType w:val="multilevel"/>
    <w:tmpl w:val="CCB6038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BE52335"/>
    <w:multiLevelType w:val="multilevel"/>
    <w:tmpl w:val="67C422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4" w15:restartNumberingAfterBreak="0">
    <w:nsid w:val="30957CDD"/>
    <w:multiLevelType w:val="multilevel"/>
    <w:tmpl w:val="99C493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5" w15:restartNumberingAfterBreak="0">
    <w:nsid w:val="30BA0FF8"/>
    <w:multiLevelType w:val="multilevel"/>
    <w:tmpl w:val="2E141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6" w15:restartNumberingAfterBreak="0">
    <w:nsid w:val="360E07FF"/>
    <w:multiLevelType w:val="multilevel"/>
    <w:tmpl w:val="9B6A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7" w15:restartNumberingAfterBreak="0">
    <w:nsid w:val="3A755950"/>
    <w:multiLevelType w:val="multilevel"/>
    <w:tmpl w:val="7FE013B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90" w:hanging="1800"/>
      </w:pPr>
      <w:rPr>
        <w:rFonts w:hint="default"/>
        <w:b/>
      </w:rPr>
    </w:lvl>
  </w:abstractNum>
  <w:abstractNum w:abstractNumId="18" w15:restartNumberingAfterBreak="0">
    <w:nsid w:val="3C4C66CD"/>
    <w:multiLevelType w:val="singleLevel"/>
    <w:tmpl w:val="273EC1C4"/>
    <w:lvl w:ilvl="0">
      <w:start w:val="1"/>
      <w:numFmt w:val="bullet"/>
      <w:lvlText w:val="-"/>
      <w:lvlJc w:val="left"/>
      <w:pPr>
        <w:tabs>
          <w:tab w:val="num" w:pos="408"/>
        </w:tabs>
        <w:ind w:left="408" w:hanging="360"/>
      </w:pPr>
    </w:lvl>
  </w:abstractNum>
  <w:abstractNum w:abstractNumId="19" w15:restartNumberingAfterBreak="0">
    <w:nsid w:val="3EBA2228"/>
    <w:multiLevelType w:val="hybridMultilevel"/>
    <w:tmpl w:val="711A73FA"/>
    <w:lvl w:ilvl="0" w:tplc="277E88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F0D1137"/>
    <w:multiLevelType w:val="multilevel"/>
    <w:tmpl w:val="D02E1C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1" w15:restartNumberingAfterBreak="0">
    <w:nsid w:val="416D2DBF"/>
    <w:multiLevelType w:val="multilevel"/>
    <w:tmpl w:val="445E21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2" w15:restartNumberingAfterBreak="0">
    <w:nsid w:val="44A70293"/>
    <w:multiLevelType w:val="multilevel"/>
    <w:tmpl w:val="CCB6038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4C612FD"/>
    <w:multiLevelType w:val="hybridMultilevel"/>
    <w:tmpl w:val="6CDA4CD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BC22810"/>
    <w:multiLevelType w:val="hybridMultilevel"/>
    <w:tmpl w:val="2F3A1B2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4D48005E"/>
    <w:multiLevelType w:val="hybridMultilevel"/>
    <w:tmpl w:val="575CF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66971"/>
    <w:multiLevelType w:val="hybridMultilevel"/>
    <w:tmpl w:val="8D64D1C0"/>
    <w:lvl w:ilvl="0" w:tplc="604A6DF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48B5"/>
    <w:multiLevelType w:val="multilevel"/>
    <w:tmpl w:val="0AB66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8" w15:restartNumberingAfterBreak="0">
    <w:nsid w:val="57D019AA"/>
    <w:multiLevelType w:val="multilevel"/>
    <w:tmpl w:val="2916B916"/>
    <w:lvl w:ilvl="0">
      <w:start w:val="1"/>
      <w:numFmt w:val="upperRoman"/>
      <w:pStyle w:val="aHead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3">
      <w:start w:val="1"/>
      <w:numFmt w:val="lowerLetter"/>
      <w:pStyle w:val="aHeading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9" w15:restartNumberingAfterBreak="0">
    <w:nsid w:val="5A4B4812"/>
    <w:multiLevelType w:val="multilevel"/>
    <w:tmpl w:val="3870AD60"/>
    <w:lvl w:ilvl="0">
      <w:start w:val="1"/>
      <w:numFmt w:val="upperRoman"/>
      <w:pStyle w:val="I-Heading"/>
      <w:lvlText w:val="%1.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882"/>
        </w:tabs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31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250"/>
        </w:tabs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0"/>
        </w:tabs>
        <w:ind w:left="4410" w:hanging="1440"/>
      </w:pPr>
      <w:rPr>
        <w:rFonts w:hint="default"/>
      </w:rPr>
    </w:lvl>
  </w:abstractNum>
  <w:abstractNum w:abstractNumId="30" w15:restartNumberingAfterBreak="0">
    <w:nsid w:val="5A9C4D9E"/>
    <w:multiLevelType w:val="hybridMultilevel"/>
    <w:tmpl w:val="38687C58"/>
    <w:lvl w:ilvl="0" w:tplc="23FAA45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7336A"/>
    <w:multiLevelType w:val="hybridMultilevel"/>
    <w:tmpl w:val="43C6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4219"/>
    <w:multiLevelType w:val="multilevel"/>
    <w:tmpl w:val="68AAA2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3" w15:restartNumberingAfterBreak="0">
    <w:nsid w:val="5EAF3A01"/>
    <w:multiLevelType w:val="multilevel"/>
    <w:tmpl w:val="0409001F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/>
        <w:caps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288478C"/>
    <w:multiLevelType w:val="hybridMultilevel"/>
    <w:tmpl w:val="2A600A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320A88"/>
    <w:multiLevelType w:val="hybridMultilevel"/>
    <w:tmpl w:val="7B889038"/>
    <w:lvl w:ilvl="0" w:tplc="04090001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E24500"/>
    <w:multiLevelType w:val="hybridMultilevel"/>
    <w:tmpl w:val="B6A08B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B00162"/>
    <w:multiLevelType w:val="hybridMultilevel"/>
    <w:tmpl w:val="92B24E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9496AE3"/>
    <w:multiLevelType w:val="multilevel"/>
    <w:tmpl w:val="A99089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4B92C6F"/>
    <w:multiLevelType w:val="multilevel"/>
    <w:tmpl w:val="D2406FF0"/>
    <w:lvl w:ilvl="0">
      <w:start w:val="1"/>
      <w:numFmt w:val="upperRoman"/>
      <w:pStyle w:val="1-Head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A-Heading"/>
      <w:lvlText w:val="%2."/>
      <w:lvlJc w:val="left"/>
      <w:pPr>
        <w:tabs>
          <w:tab w:val="num" w:pos="720"/>
        </w:tabs>
        <w:ind w:left="1008" w:hanging="432"/>
      </w:pPr>
      <w:rPr>
        <w:rFonts w:hint="default"/>
      </w:rPr>
    </w:lvl>
    <w:lvl w:ilvl="2">
      <w:start w:val="1"/>
      <w:numFmt w:val="decimal"/>
      <w:pStyle w:val="1-Heading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0" w15:restartNumberingAfterBreak="0">
    <w:nsid w:val="75075B79"/>
    <w:multiLevelType w:val="multilevel"/>
    <w:tmpl w:val="0409001F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/>
        <w:caps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5EB1A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555A4C"/>
    <w:multiLevelType w:val="multilevel"/>
    <w:tmpl w:val="F80452EE"/>
    <w:lvl w:ilvl="0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2160"/>
      </w:pPr>
      <w:rPr>
        <w:rFonts w:hint="default"/>
      </w:rPr>
    </w:lvl>
  </w:abstractNum>
  <w:abstractNum w:abstractNumId="43" w15:restartNumberingAfterBreak="0">
    <w:nsid w:val="7AB94B2E"/>
    <w:multiLevelType w:val="multilevel"/>
    <w:tmpl w:val="68AAA2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4" w15:restartNumberingAfterBreak="0">
    <w:nsid w:val="7B3E51B5"/>
    <w:multiLevelType w:val="multilevel"/>
    <w:tmpl w:val="D7E2A1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2160" w:hanging="144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5" w15:restartNumberingAfterBreak="0">
    <w:nsid w:val="7FC75A51"/>
    <w:multiLevelType w:val="multilevel"/>
    <w:tmpl w:val="D7DCC3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40"/>
  </w:num>
  <w:num w:numId="2">
    <w:abstractNumId w:val="33"/>
  </w:num>
  <w:num w:numId="3">
    <w:abstractNumId w:val="29"/>
  </w:num>
  <w:num w:numId="4">
    <w:abstractNumId w:val="14"/>
  </w:num>
  <w:num w:numId="5">
    <w:abstractNumId w:val="8"/>
  </w:num>
  <w:num w:numId="6">
    <w:abstractNumId w:val="10"/>
  </w:num>
  <w:num w:numId="7">
    <w:abstractNumId w:val="13"/>
  </w:num>
  <w:num w:numId="8">
    <w:abstractNumId w:val="39"/>
  </w:num>
  <w:num w:numId="9">
    <w:abstractNumId w:val="7"/>
  </w:num>
  <w:num w:numId="10">
    <w:abstractNumId w:val="5"/>
  </w:num>
  <w:num w:numId="11">
    <w:abstractNumId w:val="21"/>
  </w:num>
  <w:num w:numId="12">
    <w:abstractNumId w:val="28"/>
  </w:num>
  <w:num w:numId="13">
    <w:abstractNumId w:val="43"/>
  </w:num>
  <w:num w:numId="14">
    <w:abstractNumId w:val="32"/>
  </w:num>
  <w:num w:numId="15">
    <w:abstractNumId w:val="45"/>
  </w:num>
  <w:num w:numId="16">
    <w:abstractNumId w:val="44"/>
  </w:num>
  <w:num w:numId="17">
    <w:abstractNumId w:val="41"/>
  </w:num>
  <w:num w:numId="18">
    <w:abstractNumId w:val="3"/>
  </w:num>
  <w:num w:numId="19">
    <w:abstractNumId w:val="22"/>
  </w:num>
  <w:num w:numId="20">
    <w:abstractNumId w:val="12"/>
  </w:num>
  <w:num w:numId="21">
    <w:abstractNumId w:val="27"/>
  </w:num>
  <w:num w:numId="22">
    <w:abstractNumId w:val="4"/>
  </w:num>
  <w:num w:numId="23">
    <w:abstractNumId w:val="15"/>
  </w:num>
  <w:num w:numId="24">
    <w:abstractNumId w:val="16"/>
  </w:num>
  <w:num w:numId="25">
    <w:abstractNumId w:val="20"/>
  </w:num>
  <w:num w:numId="26">
    <w:abstractNumId w:val="38"/>
  </w:num>
  <w:num w:numId="27">
    <w:abstractNumId w:val="1"/>
  </w:num>
  <w:num w:numId="28">
    <w:abstractNumId w:val="6"/>
  </w:num>
  <w:num w:numId="29">
    <w:abstractNumId w:val="18"/>
  </w:num>
  <w:num w:numId="30">
    <w:abstractNumId w:val="35"/>
  </w:num>
  <w:num w:numId="31">
    <w:abstractNumId w:val="19"/>
  </w:num>
  <w:num w:numId="32">
    <w:abstractNumId w:val="17"/>
  </w:num>
  <w:num w:numId="33">
    <w:abstractNumId w:val="9"/>
  </w:num>
  <w:num w:numId="34">
    <w:abstractNumId w:val="42"/>
  </w:num>
  <w:num w:numId="35">
    <w:abstractNumId w:val="2"/>
  </w:num>
  <w:num w:numId="36">
    <w:abstractNumId w:val="30"/>
  </w:num>
  <w:num w:numId="37">
    <w:abstractNumId w:val="26"/>
  </w:num>
  <w:num w:numId="38">
    <w:abstractNumId w:val="11"/>
  </w:num>
  <w:num w:numId="39">
    <w:abstractNumId w:val="0"/>
  </w:num>
  <w:num w:numId="40">
    <w:abstractNumId w:val="25"/>
  </w:num>
  <w:num w:numId="41">
    <w:abstractNumId w:val="36"/>
  </w:num>
  <w:num w:numId="42">
    <w:abstractNumId w:val="24"/>
  </w:num>
  <w:num w:numId="43">
    <w:abstractNumId w:val="23"/>
  </w:num>
  <w:num w:numId="44">
    <w:abstractNumId w:val="34"/>
  </w:num>
  <w:num w:numId="45">
    <w:abstractNumId w:val="3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A6"/>
    <w:rsid w:val="000176E1"/>
    <w:rsid w:val="0004028E"/>
    <w:rsid w:val="0004557C"/>
    <w:rsid w:val="00094226"/>
    <w:rsid w:val="000A1CAD"/>
    <w:rsid w:val="000B25B7"/>
    <w:rsid w:val="000B4CFC"/>
    <w:rsid w:val="00107D89"/>
    <w:rsid w:val="00136B98"/>
    <w:rsid w:val="00197820"/>
    <w:rsid w:val="00202596"/>
    <w:rsid w:val="00266EC9"/>
    <w:rsid w:val="00266F66"/>
    <w:rsid w:val="00282CDA"/>
    <w:rsid w:val="002A7EAA"/>
    <w:rsid w:val="002B0937"/>
    <w:rsid w:val="002B368C"/>
    <w:rsid w:val="002C01F6"/>
    <w:rsid w:val="002F246B"/>
    <w:rsid w:val="003255FD"/>
    <w:rsid w:val="003439C3"/>
    <w:rsid w:val="003849FB"/>
    <w:rsid w:val="00384B85"/>
    <w:rsid w:val="00416AA8"/>
    <w:rsid w:val="00464A7E"/>
    <w:rsid w:val="00482EDF"/>
    <w:rsid w:val="004B74A6"/>
    <w:rsid w:val="004D2981"/>
    <w:rsid w:val="004D3BF6"/>
    <w:rsid w:val="004D55F4"/>
    <w:rsid w:val="004F2575"/>
    <w:rsid w:val="00500EBD"/>
    <w:rsid w:val="005110EC"/>
    <w:rsid w:val="00525CB4"/>
    <w:rsid w:val="00530226"/>
    <w:rsid w:val="00532BBF"/>
    <w:rsid w:val="00541043"/>
    <w:rsid w:val="00542C1B"/>
    <w:rsid w:val="0057176C"/>
    <w:rsid w:val="00584B04"/>
    <w:rsid w:val="005A247E"/>
    <w:rsid w:val="005B1D9E"/>
    <w:rsid w:val="005B4EF6"/>
    <w:rsid w:val="005D4FFE"/>
    <w:rsid w:val="005F64B7"/>
    <w:rsid w:val="00643378"/>
    <w:rsid w:val="006B5EEA"/>
    <w:rsid w:val="006F5E1A"/>
    <w:rsid w:val="00713F2A"/>
    <w:rsid w:val="00762C8A"/>
    <w:rsid w:val="007660ED"/>
    <w:rsid w:val="00790DCA"/>
    <w:rsid w:val="00794F19"/>
    <w:rsid w:val="007A547C"/>
    <w:rsid w:val="007A7C7D"/>
    <w:rsid w:val="008041B5"/>
    <w:rsid w:val="0080424C"/>
    <w:rsid w:val="00824AB4"/>
    <w:rsid w:val="00826AF1"/>
    <w:rsid w:val="00832452"/>
    <w:rsid w:val="00857DD1"/>
    <w:rsid w:val="00863A30"/>
    <w:rsid w:val="008A51EA"/>
    <w:rsid w:val="008D33F3"/>
    <w:rsid w:val="00904673"/>
    <w:rsid w:val="009326FF"/>
    <w:rsid w:val="009621CF"/>
    <w:rsid w:val="009643A7"/>
    <w:rsid w:val="00987A8A"/>
    <w:rsid w:val="009A028C"/>
    <w:rsid w:val="009E30EB"/>
    <w:rsid w:val="009F4669"/>
    <w:rsid w:val="00A50339"/>
    <w:rsid w:val="00A73AB2"/>
    <w:rsid w:val="00AA56B8"/>
    <w:rsid w:val="00AC6A8C"/>
    <w:rsid w:val="00AE64AB"/>
    <w:rsid w:val="00B152A2"/>
    <w:rsid w:val="00B750E9"/>
    <w:rsid w:val="00B824E2"/>
    <w:rsid w:val="00B84FDE"/>
    <w:rsid w:val="00B950DF"/>
    <w:rsid w:val="00BD37BA"/>
    <w:rsid w:val="00BF3B32"/>
    <w:rsid w:val="00C663E3"/>
    <w:rsid w:val="00C91C2D"/>
    <w:rsid w:val="00CB485E"/>
    <w:rsid w:val="00CD11C5"/>
    <w:rsid w:val="00CF13C7"/>
    <w:rsid w:val="00D42BA2"/>
    <w:rsid w:val="00D91646"/>
    <w:rsid w:val="00D96D47"/>
    <w:rsid w:val="00D970AC"/>
    <w:rsid w:val="00D976C1"/>
    <w:rsid w:val="00DC22E4"/>
    <w:rsid w:val="00DE0FD6"/>
    <w:rsid w:val="00DE6105"/>
    <w:rsid w:val="00DF4D15"/>
    <w:rsid w:val="00E01412"/>
    <w:rsid w:val="00E03FA2"/>
    <w:rsid w:val="00E42CDD"/>
    <w:rsid w:val="00E45A5C"/>
    <w:rsid w:val="00E47DAA"/>
    <w:rsid w:val="00E56EFB"/>
    <w:rsid w:val="00E72361"/>
    <w:rsid w:val="00E920A1"/>
    <w:rsid w:val="00E96C1F"/>
    <w:rsid w:val="00EB4D7B"/>
    <w:rsid w:val="00ED40FB"/>
    <w:rsid w:val="00EE2ABD"/>
    <w:rsid w:val="00EE2FF8"/>
    <w:rsid w:val="00F10802"/>
    <w:rsid w:val="00F36312"/>
    <w:rsid w:val="00F36D22"/>
    <w:rsid w:val="00F6578E"/>
    <w:rsid w:val="00F7732A"/>
    <w:rsid w:val="00F95DAA"/>
    <w:rsid w:val="00FA4C41"/>
    <w:rsid w:val="00FB591E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1CE2D"/>
  <w15:chartTrackingRefBased/>
  <w15:docId w15:val="{D02BE29C-B405-414D-8374-89B07A6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7E"/>
    <w:rPr>
      <w:rFonts w:ascii="Garamond" w:hAnsi="Garamond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1CAD"/>
    <w:pPr>
      <w:keepNext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Heading">
    <w:name w:val="I - Heading"/>
    <w:basedOn w:val="Normal"/>
    <w:next w:val="I-Body"/>
    <w:rsid w:val="00CB485E"/>
    <w:pPr>
      <w:numPr>
        <w:numId w:val="3"/>
      </w:numPr>
      <w:spacing w:before="240" w:after="120"/>
      <w:outlineLvl w:val="0"/>
    </w:pPr>
    <w:rPr>
      <w:caps/>
      <w:sz w:val="26"/>
      <w:szCs w:val="28"/>
      <w:u w:val="single"/>
    </w:rPr>
  </w:style>
  <w:style w:type="paragraph" w:customStyle="1" w:styleId="A-Heading">
    <w:name w:val="A - Heading"/>
    <w:next w:val="A-Body"/>
    <w:rsid w:val="00DC22E4"/>
    <w:pPr>
      <w:numPr>
        <w:ilvl w:val="1"/>
        <w:numId w:val="8"/>
      </w:numPr>
      <w:spacing w:before="240" w:after="60"/>
      <w:outlineLvl w:val="1"/>
    </w:pPr>
    <w:rPr>
      <w:rFonts w:ascii="Garamond" w:hAnsi="Garamond"/>
      <w:sz w:val="24"/>
      <w:szCs w:val="24"/>
      <w:u w:val="single"/>
    </w:rPr>
  </w:style>
  <w:style w:type="paragraph" w:customStyle="1" w:styleId="1-Heading">
    <w:name w:val="1 - Heading"/>
    <w:basedOn w:val="Normal"/>
    <w:next w:val="1-Body"/>
    <w:rsid w:val="00DC22E4"/>
    <w:pPr>
      <w:numPr>
        <w:ilvl w:val="2"/>
        <w:numId w:val="8"/>
      </w:numPr>
      <w:spacing w:after="60"/>
      <w:contextualSpacing/>
    </w:pPr>
  </w:style>
  <w:style w:type="paragraph" w:customStyle="1" w:styleId="aHeading">
    <w:name w:val="a. Heading"/>
    <w:rsid w:val="00DC22E4"/>
    <w:pPr>
      <w:numPr>
        <w:ilvl w:val="3"/>
        <w:numId w:val="12"/>
      </w:numPr>
    </w:pPr>
    <w:rPr>
      <w:rFonts w:ascii="Garamond" w:hAnsi="Garamond"/>
      <w:sz w:val="24"/>
      <w:szCs w:val="24"/>
    </w:rPr>
  </w:style>
  <w:style w:type="paragraph" w:customStyle="1" w:styleId="I-Body">
    <w:name w:val="I - Body"/>
    <w:rsid w:val="00DC22E4"/>
    <w:pPr>
      <w:ind w:left="576"/>
    </w:pPr>
    <w:rPr>
      <w:rFonts w:ascii="Garamond" w:hAnsi="Garamond"/>
      <w:sz w:val="24"/>
      <w:szCs w:val="24"/>
    </w:rPr>
  </w:style>
  <w:style w:type="paragraph" w:customStyle="1" w:styleId="A-Body">
    <w:name w:val="A - Body"/>
    <w:rsid w:val="00DC22E4"/>
    <w:pPr>
      <w:ind w:left="1008"/>
    </w:pPr>
    <w:rPr>
      <w:rFonts w:ascii="Garamond" w:hAnsi="Garamond"/>
      <w:sz w:val="24"/>
      <w:szCs w:val="24"/>
    </w:rPr>
  </w:style>
  <w:style w:type="paragraph" w:customStyle="1" w:styleId="1-Body">
    <w:name w:val="1 - Body"/>
    <w:rsid w:val="00DC22E4"/>
    <w:pPr>
      <w:ind w:left="1440"/>
    </w:pPr>
    <w:rPr>
      <w:rFonts w:ascii="Garamond" w:hAnsi="Garamond"/>
      <w:sz w:val="24"/>
      <w:szCs w:val="24"/>
    </w:rPr>
  </w:style>
  <w:style w:type="paragraph" w:customStyle="1" w:styleId="a-body0">
    <w:name w:val="a - body"/>
    <w:rsid w:val="00DC22E4"/>
    <w:pPr>
      <w:ind w:left="1800"/>
    </w:pPr>
    <w:rPr>
      <w:rFonts w:ascii="Garamond" w:hAnsi="Garamond"/>
      <w:sz w:val="24"/>
      <w:szCs w:val="24"/>
    </w:rPr>
  </w:style>
  <w:style w:type="table" w:styleId="TableGrid">
    <w:name w:val="Table Grid"/>
    <w:basedOn w:val="TableNormal"/>
    <w:rsid w:val="005A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1D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1D9E"/>
    <w:pPr>
      <w:tabs>
        <w:tab w:val="center" w:pos="4320"/>
        <w:tab w:val="right" w:pos="8640"/>
      </w:tabs>
    </w:pPr>
  </w:style>
  <w:style w:type="paragraph" w:customStyle="1" w:styleId="TableHeading-Center">
    <w:name w:val="Table Heading - Center"/>
    <w:basedOn w:val="Normal"/>
    <w:rsid w:val="00D91646"/>
    <w:pPr>
      <w:spacing w:before="120"/>
      <w:jc w:val="center"/>
    </w:pPr>
    <w:rPr>
      <w:caps/>
      <w:sz w:val="20"/>
      <w:szCs w:val="22"/>
    </w:rPr>
  </w:style>
  <w:style w:type="paragraph" w:customStyle="1" w:styleId="TableHeading-Left">
    <w:name w:val="Table Heading - Left"/>
    <w:basedOn w:val="TableHeading-Center"/>
    <w:rsid w:val="00B950DF"/>
    <w:pPr>
      <w:spacing w:before="180"/>
      <w:jc w:val="left"/>
    </w:pPr>
  </w:style>
  <w:style w:type="paragraph" w:customStyle="1" w:styleId="TableHeader-Center">
    <w:name w:val="Table Header - Center"/>
    <w:basedOn w:val="Normal"/>
    <w:rsid w:val="00D91646"/>
    <w:pPr>
      <w:jc w:val="center"/>
    </w:pPr>
    <w:rPr>
      <w:sz w:val="22"/>
      <w:szCs w:val="20"/>
    </w:rPr>
  </w:style>
  <w:style w:type="character" w:styleId="Hyperlink">
    <w:name w:val="Hyperlink"/>
    <w:rsid w:val="009E30EB"/>
    <w:rPr>
      <w:color w:val="0000FF"/>
      <w:u w:val="single"/>
    </w:rPr>
  </w:style>
  <w:style w:type="character" w:customStyle="1" w:styleId="Heading2Char">
    <w:name w:val="Heading 2 Char"/>
    <w:link w:val="Heading2"/>
    <w:rsid w:val="000A1CAD"/>
    <w:rPr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0A1CAD"/>
    <w:pPr>
      <w:widowControl w:val="0"/>
      <w:suppressAutoHyphens/>
      <w:jc w:val="both"/>
    </w:pPr>
    <w:rPr>
      <w:rFonts w:ascii="Arial" w:hAnsi="Arial"/>
      <w:snapToGrid w:val="0"/>
      <w:spacing w:val="-2"/>
      <w:sz w:val="20"/>
      <w:szCs w:val="20"/>
    </w:rPr>
  </w:style>
  <w:style w:type="character" w:customStyle="1" w:styleId="BodyText2Char">
    <w:name w:val="Body Text 2 Char"/>
    <w:link w:val="BodyText2"/>
    <w:rsid w:val="000A1CAD"/>
    <w:rPr>
      <w:rFonts w:ascii="Arial" w:hAnsi="Arial"/>
      <w:snapToGrid w:val="0"/>
      <w:spacing w:val="-2"/>
    </w:rPr>
  </w:style>
  <w:style w:type="paragraph" w:styleId="BodyText3">
    <w:name w:val="Body Text 3"/>
    <w:basedOn w:val="Normal"/>
    <w:link w:val="BodyText3Char"/>
    <w:rsid w:val="000A1CA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0A1CAD"/>
    <w:rPr>
      <w:sz w:val="16"/>
      <w:szCs w:val="16"/>
    </w:rPr>
  </w:style>
  <w:style w:type="paragraph" w:styleId="BodyText">
    <w:name w:val="Body Text"/>
    <w:basedOn w:val="Normal"/>
    <w:link w:val="BodyTextChar"/>
    <w:rsid w:val="000A1CAD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0A1CAD"/>
    <w:rPr>
      <w:sz w:val="24"/>
      <w:szCs w:val="24"/>
    </w:rPr>
  </w:style>
  <w:style w:type="paragraph" w:customStyle="1" w:styleId="Laurie">
    <w:name w:val="Laurie"/>
    <w:basedOn w:val="Normal"/>
    <w:rsid w:val="000A1CAD"/>
    <w:rPr>
      <w:rFonts w:ascii="Times New Roman" w:hAnsi="Times New Roman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F4D15"/>
    <w:pPr>
      <w:ind w:left="720"/>
    </w:pPr>
  </w:style>
  <w:style w:type="character" w:customStyle="1" w:styleId="FooterChar">
    <w:name w:val="Footer Char"/>
    <w:link w:val="Footer"/>
    <w:uiPriority w:val="99"/>
    <w:rsid w:val="009F4669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FF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.edu/docs/microsoft-word-guide-creating-alternative-accessible-text-box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cd.edu/docs/microsoft-word-guide-alternatives-complex-tabl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B69F5.C911288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%20-%20Web\GuidelineTempate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08FC-B52C-4FA8-B0D3-C44008FF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GuidelineTempate_2019.dotx</Template>
  <TotalTime>1</TotalTime>
  <Pages>3</Pages>
  <Words>378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File | Properties | Title</vt:lpstr>
    </vt:vector>
  </TitlesOfParts>
  <Company>Community College of Denver</Company>
  <LinksUpToDate>false</LinksUpToDate>
  <CharactersWithSpaces>2473</CharactersWithSpaces>
  <SharedDoc>false</SharedDoc>
  <HLinks>
    <vt:vector size="6" baseType="variant">
      <vt:variant>
        <vt:i4>6357085</vt:i4>
      </vt:variant>
      <vt:variant>
        <vt:i4>2663</vt:i4>
      </vt:variant>
      <vt:variant>
        <vt:i4>1025</vt:i4>
      </vt:variant>
      <vt:variant>
        <vt:i4>1</vt:i4>
      </vt:variant>
      <vt:variant>
        <vt:lpwstr>cid:image002.png@01CB69F5.C9112880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File | Properties | Title</dc:title>
  <dc:subject>fill in File | Properties | Subject</dc:subject>
  <dc:creator>Scott, Sarah</dc:creator>
  <cp:keywords/>
  <dc:description>Fill in File | Properties | Comments</dc:description>
  <cp:lastModifiedBy>Scott, Sarah</cp:lastModifiedBy>
  <cp:revision>1</cp:revision>
  <cp:lastPrinted>2010-12-07T14:29:00Z</cp:lastPrinted>
  <dcterms:created xsi:type="dcterms:W3CDTF">2019-01-14T20:44:00Z</dcterms:created>
  <dcterms:modified xsi:type="dcterms:W3CDTF">2019-01-14T20:45:00Z</dcterms:modified>
  <cp:category>fill in File | Properties |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ffective Date">
    <vt:filetime>1980-01-01T06:00:00Z</vt:filetime>
  </property>
  <property fmtid="{D5CDD505-2E9C-101B-9397-08002B2CF9AE}" pid="3" name="Document number">
    <vt:i4>0</vt:i4>
  </property>
  <property fmtid="{D5CDD505-2E9C-101B-9397-08002B2CF9AE}" pid="4" name="Supersession">
    <vt:filetime>1980-01-01T06:00:00Z</vt:filetime>
  </property>
  <property fmtid="{D5CDD505-2E9C-101B-9397-08002B2CF9AE}" pid="5" name="OPR">
    <vt:lpwstr>___</vt:lpwstr>
  </property>
  <property fmtid="{D5CDD505-2E9C-101B-9397-08002B2CF9AE}" pid="6" name="Review">
    <vt:lpwstr>Month</vt:lpwstr>
  </property>
</Properties>
</file>